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3004" w14:textId="77777777" w:rsidR="5BDF52AC" w:rsidRPr="00E05CF5" w:rsidRDefault="5BDF52AC" w:rsidP="00C42371">
      <w:pPr>
        <w:contextualSpacing/>
        <w:jc w:val="center"/>
        <w:rPr>
          <w:rFonts w:eastAsia="Calibri" w:cstheme="minorHAnsi"/>
          <w:b/>
          <w:bCs/>
          <w:color w:val="000000" w:themeColor="text1"/>
        </w:rPr>
      </w:pPr>
      <w:r w:rsidRPr="00E05CF5">
        <w:rPr>
          <w:rFonts w:eastAsia="Calibri" w:cstheme="minorHAnsi"/>
          <w:b/>
          <w:bCs/>
          <w:color w:val="000000" w:themeColor="text1"/>
        </w:rPr>
        <w:t>PRAVIDLÁ SÚŤAŽE</w:t>
      </w:r>
      <w:r w:rsidR="00A47A97" w:rsidRPr="00E05CF5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672A6659" w14:textId="7E3A8C35" w:rsidR="00A47A97" w:rsidRPr="00E05CF5" w:rsidRDefault="00867F47" w:rsidP="00C42371">
      <w:pPr>
        <w:contextualSpacing/>
        <w:jc w:val="center"/>
        <w:rPr>
          <w:rFonts w:cstheme="minorHAnsi"/>
          <w:b/>
        </w:rPr>
      </w:pPr>
      <w:r w:rsidRPr="00E05CF5">
        <w:rPr>
          <w:rFonts w:cstheme="minorHAnsi"/>
          <w:b/>
        </w:rPr>
        <w:t>„Zaregistruj sa! Nie je to veda.“</w:t>
      </w:r>
    </w:p>
    <w:p w14:paraId="56E51279" w14:textId="77777777" w:rsidR="00867F47" w:rsidRPr="00E05CF5" w:rsidRDefault="00867F47" w:rsidP="00C42371">
      <w:pPr>
        <w:contextualSpacing/>
        <w:jc w:val="center"/>
        <w:rPr>
          <w:rFonts w:eastAsia="Calibri" w:cstheme="minorHAnsi"/>
          <w:color w:val="000000" w:themeColor="text1"/>
        </w:rPr>
      </w:pPr>
    </w:p>
    <w:p w14:paraId="2FBB95DB" w14:textId="77777777" w:rsidR="5BDF52AC" w:rsidRPr="00E05CF5" w:rsidRDefault="00AC0109" w:rsidP="00475324">
      <w:pPr>
        <w:contextualSpacing/>
        <w:jc w:val="both"/>
        <w:rPr>
          <w:rFonts w:eastAsia="Calibri" w:cstheme="minorHAnsi"/>
          <w:color w:val="000000" w:themeColor="text1"/>
        </w:rPr>
      </w:pPr>
      <w:r w:rsidRPr="00E05CF5">
        <w:rPr>
          <w:rFonts w:eastAsia="Calibri" w:cstheme="minorHAnsi"/>
          <w:b/>
          <w:color w:val="000000" w:themeColor="text1"/>
        </w:rPr>
        <w:t>Vyhlasovateľ súťaže:</w:t>
      </w:r>
      <w:r w:rsidRPr="00E05CF5">
        <w:rPr>
          <w:rFonts w:eastAsia="Calibri" w:cstheme="minorHAnsi"/>
          <w:color w:val="000000" w:themeColor="text1"/>
        </w:rPr>
        <w:t xml:space="preserve"> </w:t>
      </w:r>
      <w:r w:rsidRPr="00E05CF5">
        <w:rPr>
          <w:rFonts w:cstheme="minorHAnsi"/>
        </w:rPr>
        <w:t>Slovenská organizácia pre výskumné a vývojové aktivity, o.z., so sídlom Špitálska 10, 811 08 Bratislava</w:t>
      </w:r>
    </w:p>
    <w:p w14:paraId="0A37501D" w14:textId="77777777" w:rsidR="00C42371" w:rsidRPr="00E05CF5" w:rsidRDefault="00C42371" w:rsidP="00475324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</w:p>
    <w:p w14:paraId="2BE21D1C" w14:textId="6F5714BC" w:rsidR="00AC0109" w:rsidRPr="00E05CF5" w:rsidRDefault="00A47A97" w:rsidP="00475324">
      <w:pPr>
        <w:contextualSpacing/>
        <w:jc w:val="both"/>
        <w:rPr>
          <w:rFonts w:eastAsia="Calibri" w:cstheme="minorHAnsi"/>
          <w:color w:val="000000" w:themeColor="text1"/>
        </w:rPr>
      </w:pPr>
      <w:r w:rsidRPr="00E05CF5">
        <w:rPr>
          <w:rFonts w:eastAsia="Calibri" w:cstheme="minorHAnsi"/>
          <w:b/>
          <w:bCs/>
          <w:color w:val="000000" w:themeColor="text1"/>
        </w:rPr>
        <w:t>Cieľ</w:t>
      </w:r>
      <w:r w:rsidR="00AC0109" w:rsidRPr="00E05CF5">
        <w:rPr>
          <w:rFonts w:eastAsia="Calibri" w:cstheme="minorHAnsi"/>
          <w:b/>
          <w:bCs/>
          <w:color w:val="000000" w:themeColor="text1"/>
        </w:rPr>
        <w:t xml:space="preserve"> </w:t>
      </w:r>
      <w:r w:rsidR="00B752B5" w:rsidRPr="00E05CF5">
        <w:rPr>
          <w:rFonts w:eastAsia="Calibri" w:cstheme="minorHAnsi"/>
          <w:b/>
          <w:bCs/>
          <w:color w:val="000000" w:themeColor="text1"/>
        </w:rPr>
        <w:t>súť</w:t>
      </w:r>
      <w:r w:rsidR="00B752B5">
        <w:rPr>
          <w:rFonts w:eastAsia="Calibri" w:cstheme="minorHAnsi"/>
          <w:b/>
          <w:bCs/>
          <w:color w:val="000000" w:themeColor="text1"/>
        </w:rPr>
        <w:t>a</w:t>
      </w:r>
      <w:r w:rsidR="00B752B5" w:rsidRPr="00E05CF5">
        <w:rPr>
          <w:rFonts w:eastAsia="Calibri" w:cstheme="minorHAnsi"/>
          <w:b/>
          <w:bCs/>
          <w:color w:val="000000" w:themeColor="text1"/>
        </w:rPr>
        <w:t>že</w:t>
      </w:r>
      <w:r w:rsidR="00AC0109" w:rsidRPr="00E05CF5">
        <w:rPr>
          <w:rFonts w:eastAsia="Calibri" w:cstheme="minorHAnsi"/>
          <w:b/>
          <w:bCs/>
          <w:color w:val="000000" w:themeColor="text1"/>
        </w:rPr>
        <w:t xml:space="preserve">:  </w:t>
      </w:r>
    </w:p>
    <w:p w14:paraId="694B7E99" w14:textId="021552B0" w:rsidR="004F3CB5" w:rsidRPr="00E05CF5" w:rsidRDefault="001A2F24" w:rsidP="00475324">
      <w:pPr>
        <w:jc w:val="both"/>
        <w:rPr>
          <w:rFonts w:cstheme="minorHAnsi"/>
        </w:rPr>
      </w:pPr>
      <w:r w:rsidRPr="00E05CF5">
        <w:rPr>
          <w:rFonts w:cstheme="minorHAnsi"/>
        </w:rPr>
        <w:t>Cieľom</w:t>
      </w:r>
      <w:r w:rsidR="008C7A70" w:rsidRPr="00E05CF5">
        <w:rPr>
          <w:rFonts w:cstheme="minorHAnsi"/>
        </w:rPr>
        <w:t xml:space="preserve"> aktivity </w:t>
      </w:r>
      <w:r w:rsidR="003A2E51" w:rsidRPr="00E05CF5">
        <w:rPr>
          <w:rFonts w:cstheme="minorHAnsi"/>
        </w:rPr>
        <w:t>je podporiť laických fanúšikov vedy v</w:t>
      </w:r>
      <w:r w:rsidRPr="00E05CF5">
        <w:rPr>
          <w:rFonts w:cstheme="minorHAnsi"/>
        </w:rPr>
        <w:t xml:space="preserve">  </w:t>
      </w:r>
      <w:r w:rsidR="00DC5640" w:rsidRPr="00E05CF5">
        <w:rPr>
          <w:rFonts w:cstheme="minorHAnsi"/>
        </w:rPr>
        <w:t xml:space="preserve">rozširovaní </w:t>
      </w:r>
      <w:r w:rsidR="009F220F" w:rsidRPr="00E05CF5">
        <w:rPr>
          <w:rFonts w:cstheme="minorHAnsi"/>
        </w:rPr>
        <w:t xml:space="preserve">ich </w:t>
      </w:r>
      <w:r w:rsidR="00DC5640" w:rsidRPr="00E05CF5">
        <w:rPr>
          <w:rFonts w:cstheme="minorHAnsi"/>
        </w:rPr>
        <w:t>osobných obzorov a</w:t>
      </w:r>
      <w:r w:rsidR="00543659" w:rsidRPr="00E05CF5">
        <w:rPr>
          <w:rFonts w:cstheme="minorHAnsi"/>
        </w:rPr>
        <w:t xml:space="preserve"> nasýtiť ich </w:t>
      </w:r>
      <w:r w:rsidR="009B1356" w:rsidRPr="00E05CF5">
        <w:rPr>
          <w:rFonts w:cstheme="minorHAnsi"/>
        </w:rPr>
        <w:t>hlad</w:t>
      </w:r>
      <w:r w:rsidR="00623832" w:rsidRPr="00E05CF5">
        <w:rPr>
          <w:rFonts w:cstheme="minorHAnsi"/>
        </w:rPr>
        <w:t xml:space="preserve"> po </w:t>
      </w:r>
      <w:r w:rsidR="00F45031" w:rsidRPr="00E05CF5">
        <w:rPr>
          <w:rFonts w:cstheme="minorHAnsi"/>
        </w:rPr>
        <w:t>odhaľovaní nepoznaného</w:t>
      </w:r>
      <w:r w:rsidR="004F3CB5" w:rsidRPr="00E05CF5">
        <w:rPr>
          <w:rFonts w:cstheme="minorHAnsi"/>
        </w:rPr>
        <w:t>.</w:t>
      </w:r>
      <w:r w:rsidR="00DC5640" w:rsidRPr="00E05CF5">
        <w:rPr>
          <w:rFonts w:cstheme="minorHAnsi"/>
        </w:rPr>
        <w:t xml:space="preserve"> </w:t>
      </w:r>
      <w:r w:rsidR="00CC4C84" w:rsidRPr="00E05CF5">
        <w:rPr>
          <w:rFonts w:cstheme="minorHAnsi"/>
        </w:rPr>
        <w:t>Snaž</w:t>
      </w:r>
      <w:r w:rsidR="00C46EEC" w:rsidRPr="00E05CF5">
        <w:rPr>
          <w:rFonts w:cstheme="minorHAnsi"/>
        </w:rPr>
        <w:t xml:space="preserve">íme </w:t>
      </w:r>
      <w:r w:rsidR="00CC4C84" w:rsidRPr="00E05CF5">
        <w:rPr>
          <w:rFonts w:cstheme="minorHAnsi"/>
        </w:rPr>
        <w:t>sa š</w:t>
      </w:r>
      <w:r w:rsidR="004F3CB5" w:rsidRPr="00E05CF5">
        <w:rPr>
          <w:rFonts w:cstheme="minorHAnsi"/>
        </w:rPr>
        <w:t xml:space="preserve">íriť povedomie o krehkých súvislostiach </w:t>
      </w:r>
      <w:r w:rsidR="00FA0C13" w:rsidRPr="00E05CF5">
        <w:rPr>
          <w:rFonts w:cstheme="minorHAnsi"/>
        </w:rPr>
        <w:t>medzi vedou, technikou a prírodou, ktoré môžu ovplyvniť všetky aspek</w:t>
      </w:r>
      <w:r w:rsidR="00DC5640" w:rsidRPr="00E05CF5">
        <w:rPr>
          <w:rFonts w:cstheme="minorHAnsi"/>
        </w:rPr>
        <w:t>ty života</w:t>
      </w:r>
      <w:r w:rsidR="00146C11" w:rsidRPr="00E05CF5">
        <w:rPr>
          <w:rFonts w:cstheme="minorHAnsi"/>
        </w:rPr>
        <w:t>,</w:t>
      </w:r>
      <w:r w:rsidR="00DC5640" w:rsidRPr="00E05CF5">
        <w:rPr>
          <w:rFonts w:cstheme="minorHAnsi"/>
        </w:rPr>
        <w:t xml:space="preserve"> tak ako ich poznáme. </w:t>
      </w:r>
      <w:r w:rsidR="00146C11" w:rsidRPr="00E05CF5">
        <w:rPr>
          <w:rFonts w:cstheme="minorHAnsi"/>
        </w:rPr>
        <w:t>Chcem</w:t>
      </w:r>
      <w:r w:rsidR="007359C4" w:rsidRPr="00E05CF5">
        <w:rPr>
          <w:rFonts w:cstheme="minorHAnsi"/>
        </w:rPr>
        <w:t>e</w:t>
      </w:r>
      <w:r w:rsidR="00146C11" w:rsidRPr="00E05CF5">
        <w:rPr>
          <w:rFonts w:cstheme="minorHAnsi"/>
        </w:rPr>
        <w:t xml:space="preserve"> dosiahnuť, aby </w:t>
      </w:r>
      <w:r w:rsidR="00A76470" w:rsidRPr="00E05CF5">
        <w:rPr>
          <w:rFonts w:cstheme="minorHAnsi"/>
        </w:rPr>
        <w:t xml:space="preserve"> informácie o nových objavoch</w:t>
      </w:r>
      <w:r w:rsidR="00E33711" w:rsidRPr="00E05CF5">
        <w:rPr>
          <w:rFonts w:cstheme="minorHAnsi"/>
        </w:rPr>
        <w:t xml:space="preserve"> a príležitostiach boli adresne komunikované</w:t>
      </w:r>
      <w:r w:rsidR="001E2A4F" w:rsidRPr="00E05CF5">
        <w:rPr>
          <w:rFonts w:cstheme="minorHAnsi"/>
        </w:rPr>
        <w:t xml:space="preserve"> vo forme vhodnej pre laikov.</w:t>
      </w:r>
      <w:r w:rsidR="00237A27" w:rsidRPr="00E05CF5">
        <w:rPr>
          <w:rFonts w:cstheme="minorHAnsi"/>
        </w:rPr>
        <w:t xml:space="preserve"> Sme presvedčení, že je významne dôležité dosiahnuť stav, kedy si </w:t>
      </w:r>
      <w:r w:rsidR="00B761EB" w:rsidRPr="00E05CF5">
        <w:rPr>
          <w:rFonts w:cstheme="minorHAnsi"/>
        </w:rPr>
        <w:t xml:space="preserve">každý jednotlivec uvedomí dosah a dopad </w:t>
      </w:r>
      <w:r w:rsidR="00064BCF" w:rsidRPr="00E05CF5">
        <w:rPr>
          <w:rFonts w:cstheme="minorHAnsi"/>
        </w:rPr>
        <w:t xml:space="preserve">svojho správania </w:t>
      </w:r>
      <w:r w:rsidR="00B761EB" w:rsidRPr="00E05CF5">
        <w:rPr>
          <w:rFonts w:cstheme="minorHAnsi"/>
        </w:rPr>
        <w:t xml:space="preserve">na </w:t>
      </w:r>
      <w:r w:rsidR="00CC7318" w:rsidRPr="00E05CF5">
        <w:rPr>
          <w:rFonts w:cstheme="minorHAnsi"/>
        </w:rPr>
        <w:t xml:space="preserve">ľudí a prostredie </w:t>
      </w:r>
      <w:r w:rsidR="006F1AF6" w:rsidRPr="00E05CF5">
        <w:rPr>
          <w:rFonts w:cstheme="minorHAnsi"/>
        </w:rPr>
        <w:t xml:space="preserve">okolo seba a aj na </w:t>
      </w:r>
      <w:r w:rsidR="00CC7318" w:rsidRPr="00E05CF5">
        <w:rPr>
          <w:rFonts w:cstheme="minorHAnsi"/>
        </w:rPr>
        <w:t>našu planétu</w:t>
      </w:r>
      <w:r w:rsidR="006F1AF6" w:rsidRPr="00E05CF5">
        <w:rPr>
          <w:rFonts w:cstheme="minorHAnsi"/>
        </w:rPr>
        <w:t xml:space="preserve">. </w:t>
      </w:r>
      <w:r w:rsidR="00D41B3D" w:rsidRPr="00E05CF5">
        <w:rPr>
          <w:rFonts w:cstheme="minorHAnsi"/>
        </w:rPr>
        <w:t xml:space="preserve">Zároveň </w:t>
      </w:r>
      <w:r w:rsidR="00503415" w:rsidRPr="00E05CF5">
        <w:rPr>
          <w:rFonts w:cstheme="minorHAnsi"/>
        </w:rPr>
        <w:t xml:space="preserve">je naším zámerom </w:t>
      </w:r>
      <w:r w:rsidR="007B05D9" w:rsidRPr="00E05CF5">
        <w:rPr>
          <w:rFonts w:cstheme="minorHAnsi"/>
        </w:rPr>
        <w:t>podporovať  fanúš</w:t>
      </w:r>
      <w:r w:rsidR="00503415" w:rsidRPr="00E05CF5">
        <w:rPr>
          <w:rFonts w:cstheme="minorHAnsi"/>
        </w:rPr>
        <w:t xml:space="preserve">ikov </w:t>
      </w:r>
      <w:r w:rsidR="007B05D9" w:rsidRPr="00E05CF5">
        <w:rPr>
          <w:rFonts w:cstheme="minorHAnsi"/>
        </w:rPr>
        <w:t xml:space="preserve"> vedy </w:t>
      </w:r>
      <w:r w:rsidR="0078187B" w:rsidRPr="00E05CF5">
        <w:rPr>
          <w:rFonts w:cstheme="minorHAnsi"/>
        </w:rPr>
        <w:t>v umení myslieť „Out Of the box“</w:t>
      </w:r>
      <w:r w:rsidR="00ED36AE" w:rsidRPr="00E05CF5">
        <w:rPr>
          <w:rFonts w:cstheme="minorHAnsi"/>
        </w:rPr>
        <w:t xml:space="preserve"> a odhaliť mu neočakávané súvislosti</w:t>
      </w:r>
      <w:r w:rsidR="001810C9" w:rsidRPr="00E05CF5">
        <w:rPr>
          <w:rFonts w:cstheme="minorHAnsi"/>
        </w:rPr>
        <w:t xml:space="preserve"> a veľké náhody, ktoré formovali a formujú </w:t>
      </w:r>
      <w:r w:rsidR="003D3E4C" w:rsidRPr="00E05CF5">
        <w:rPr>
          <w:rFonts w:cstheme="minorHAnsi"/>
        </w:rPr>
        <w:t xml:space="preserve">vývoj </w:t>
      </w:r>
      <w:r w:rsidR="001810C9" w:rsidRPr="00E05CF5">
        <w:rPr>
          <w:rFonts w:cstheme="minorHAnsi"/>
        </w:rPr>
        <w:t>život</w:t>
      </w:r>
      <w:r w:rsidR="003D3E4C" w:rsidRPr="00E05CF5">
        <w:rPr>
          <w:rFonts w:cstheme="minorHAnsi"/>
        </w:rPr>
        <w:t xml:space="preserve">a, našej planéty a vedeckého pokroku. </w:t>
      </w:r>
      <w:r w:rsidR="0078187B" w:rsidRPr="00E05CF5">
        <w:rPr>
          <w:rFonts w:cstheme="minorHAnsi"/>
        </w:rPr>
        <w:t xml:space="preserve">  </w:t>
      </w:r>
    </w:p>
    <w:p w14:paraId="5DAB6C7B" w14:textId="77777777" w:rsidR="00C42371" w:rsidRPr="00E05CF5" w:rsidRDefault="00C42371" w:rsidP="00C42371">
      <w:pPr>
        <w:contextualSpacing/>
        <w:jc w:val="both"/>
        <w:rPr>
          <w:rFonts w:eastAsia="Calibri" w:cstheme="minorHAnsi"/>
          <w:b/>
          <w:color w:val="000000" w:themeColor="text1"/>
        </w:rPr>
      </w:pPr>
    </w:p>
    <w:p w14:paraId="3DE6D3E2" w14:textId="77777777" w:rsidR="005556DC" w:rsidRPr="00E05CF5" w:rsidRDefault="00AC0109" w:rsidP="00E7763F">
      <w:pPr>
        <w:contextualSpacing/>
        <w:jc w:val="both"/>
        <w:rPr>
          <w:rFonts w:eastAsia="Calibri" w:cstheme="minorHAnsi"/>
          <w:color w:val="000000" w:themeColor="text1"/>
        </w:rPr>
      </w:pPr>
      <w:r w:rsidRPr="00E05CF5">
        <w:rPr>
          <w:rFonts w:eastAsia="Calibri" w:cstheme="minorHAnsi"/>
          <w:b/>
          <w:color w:val="000000" w:themeColor="text1"/>
        </w:rPr>
        <w:t>Termín súťaže:</w:t>
      </w:r>
      <w:r w:rsidRPr="00E05CF5">
        <w:rPr>
          <w:rFonts w:eastAsia="Calibri" w:cstheme="minorHAnsi"/>
          <w:color w:val="000000" w:themeColor="text1"/>
        </w:rPr>
        <w:t xml:space="preserve"> </w:t>
      </w:r>
      <w:r w:rsidRPr="00E05CF5">
        <w:rPr>
          <w:rFonts w:cstheme="minorHAnsi"/>
        </w:rPr>
        <w:t xml:space="preserve">Súťaž bude prebiehať v období od 14. </w:t>
      </w:r>
      <w:r w:rsidR="00DE7EF2" w:rsidRPr="00E05CF5">
        <w:rPr>
          <w:rFonts w:cstheme="minorHAnsi"/>
        </w:rPr>
        <w:t>9</w:t>
      </w:r>
      <w:r w:rsidRPr="00E05CF5">
        <w:rPr>
          <w:rFonts w:cstheme="minorHAnsi"/>
        </w:rPr>
        <w:t>. 2023 do 2.</w:t>
      </w:r>
      <w:r w:rsidR="00DE7EF2" w:rsidRPr="00E05CF5">
        <w:rPr>
          <w:rFonts w:cstheme="minorHAnsi"/>
        </w:rPr>
        <w:t>10</w:t>
      </w:r>
      <w:r w:rsidRPr="00E05CF5">
        <w:rPr>
          <w:rFonts w:cstheme="minorHAnsi"/>
        </w:rPr>
        <w:t>. 2023</w:t>
      </w:r>
      <w:r w:rsidRPr="00E05CF5">
        <w:rPr>
          <w:rFonts w:eastAsia="Calibri" w:cstheme="minorHAnsi"/>
          <w:color w:val="000000" w:themeColor="text1"/>
        </w:rPr>
        <w:t xml:space="preserve"> (vrátane). </w:t>
      </w:r>
    </w:p>
    <w:p w14:paraId="79CAFD4B" w14:textId="63AF4AD6" w:rsidR="00E7763F" w:rsidRPr="00E05CF5" w:rsidRDefault="00434F04" w:rsidP="00E7763F">
      <w:pPr>
        <w:contextualSpacing/>
        <w:jc w:val="both"/>
        <w:rPr>
          <w:rFonts w:eastAsia="Calibri" w:cstheme="minorHAnsi"/>
          <w:color w:val="000000" w:themeColor="text1"/>
        </w:rPr>
      </w:pPr>
      <w:r w:rsidRPr="00E05CF5">
        <w:rPr>
          <w:rFonts w:eastAsia="Calibri" w:cstheme="minorHAnsi"/>
          <w:b/>
          <w:color w:val="000000" w:themeColor="text1"/>
        </w:rPr>
        <w:t>Vyhodnotenie</w:t>
      </w:r>
      <w:r w:rsidR="005556DC" w:rsidRPr="00E05CF5">
        <w:rPr>
          <w:rFonts w:eastAsia="Calibri" w:cstheme="minorHAnsi"/>
          <w:b/>
          <w:color w:val="000000" w:themeColor="text1"/>
        </w:rPr>
        <w:t xml:space="preserve">: </w:t>
      </w:r>
      <w:r w:rsidR="00E7763F" w:rsidRPr="00E05CF5">
        <w:rPr>
          <w:rFonts w:eastAsia="Calibri" w:cstheme="minorHAnsi"/>
          <w:color w:val="000000" w:themeColor="text1"/>
        </w:rPr>
        <w:t>Žrebovania sa uskutočnia podľa vopred stanoveného harmonogramu</w:t>
      </w:r>
      <w:r w:rsidR="005556DC" w:rsidRPr="00E05CF5">
        <w:rPr>
          <w:rFonts w:eastAsia="Calibri" w:cstheme="minorHAnsi"/>
          <w:color w:val="000000" w:themeColor="text1"/>
        </w:rPr>
        <w:t>.</w:t>
      </w:r>
    </w:p>
    <w:p w14:paraId="7683AB64" w14:textId="77777777" w:rsidR="00336E16" w:rsidRPr="00E05CF5" w:rsidRDefault="00336E16" w:rsidP="00336E16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1BC5858F" w14:textId="77777777" w:rsidR="003A48DE" w:rsidRPr="00E05CF5" w:rsidRDefault="003A48DE" w:rsidP="00336E16">
      <w:pPr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4BFA4E4D" w14:textId="20D38807" w:rsidR="00336E16" w:rsidRPr="00E05CF5" w:rsidRDefault="00E6329E" w:rsidP="00336E16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E6329E">
        <w:rPr>
          <w:rFonts w:eastAsia="Times New Roman" w:cstheme="minorHAnsi"/>
          <w:lang w:eastAsia="sk-SK"/>
        </w:rPr>
        <w:drawing>
          <wp:inline distT="0" distB="0" distL="0" distR="0" wp14:anchorId="6E162DF0" wp14:editId="68573100">
            <wp:extent cx="5731510" cy="1648155"/>
            <wp:effectExtent l="0" t="0" r="2540" b="9525"/>
            <wp:docPr id="2075865365" name="Obrázok 1" descr="Obrázok, na ktorom je text, snímka obrazovky, písmo, čísl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865365" name="Obrázok 1" descr="Obrázok, na ktorom je text, snímka obrazovky, písmo, číslo&#10;&#10;Automaticky generovaný popi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4084" cy="165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1297" w14:textId="7D354F5D" w:rsidR="00C01B2C" w:rsidRPr="00E05CF5" w:rsidRDefault="00C01B2C" w:rsidP="4A2D6C46">
      <w:pPr>
        <w:contextualSpacing/>
        <w:jc w:val="both"/>
        <w:rPr>
          <w:rFonts w:eastAsia="Calibri" w:cstheme="minorHAnsi"/>
          <w:color w:val="000000" w:themeColor="text1"/>
        </w:rPr>
      </w:pPr>
    </w:p>
    <w:p w14:paraId="24C68FD3" w14:textId="77777777" w:rsidR="00C01B2C" w:rsidRPr="00E05CF5" w:rsidRDefault="00C01B2C" w:rsidP="4A2D6C46">
      <w:pPr>
        <w:contextualSpacing/>
        <w:jc w:val="both"/>
        <w:rPr>
          <w:rFonts w:eastAsia="Calibri" w:cstheme="minorHAnsi"/>
          <w:color w:val="000000" w:themeColor="text1"/>
        </w:rPr>
      </w:pPr>
    </w:p>
    <w:p w14:paraId="6B7445DA" w14:textId="33D2214B" w:rsidR="705CDFC7" w:rsidRPr="00E05CF5" w:rsidRDefault="0068617A" w:rsidP="00475324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  <w:r w:rsidRPr="00E05CF5">
        <w:rPr>
          <w:rFonts w:eastAsia="Calibri" w:cstheme="minorHAnsi"/>
          <w:b/>
          <w:bCs/>
          <w:color w:val="000000" w:themeColor="text1"/>
        </w:rPr>
        <w:t xml:space="preserve">Účastníci súťaže: </w:t>
      </w:r>
    </w:p>
    <w:p w14:paraId="571373FB" w14:textId="634AF7B1" w:rsidR="00D76ADA" w:rsidRPr="00E05CF5" w:rsidRDefault="00D76ADA" w:rsidP="00475324">
      <w:pPr>
        <w:contextualSpacing/>
        <w:jc w:val="both"/>
        <w:rPr>
          <w:rFonts w:eastAsia="Calibri" w:cstheme="minorHAnsi"/>
          <w:color w:val="000000" w:themeColor="text1"/>
        </w:rPr>
      </w:pPr>
      <w:r w:rsidRPr="00E05CF5">
        <w:rPr>
          <w:rFonts w:eastAsia="Calibri" w:cstheme="minorHAnsi"/>
          <w:color w:val="000000" w:themeColor="text1"/>
        </w:rPr>
        <w:t xml:space="preserve">Do súťaže sa môže zapojiť každý, kto je držiteľom digitálnej </w:t>
      </w:r>
      <w:r w:rsidR="001856D5" w:rsidRPr="00E05CF5">
        <w:rPr>
          <w:rFonts w:eastAsia="Calibri" w:cstheme="minorHAnsi"/>
          <w:color w:val="000000" w:themeColor="text1"/>
        </w:rPr>
        <w:t xml:space="preserve">personalizovanej  </w:t>
      </w:r>
      <w:r w:rsidRPr="00E05CF5">
        <w:rPr>
          <w:rFonts w:eastAsia="Calibri" w:cstheme="minorHAnsi"/>
          <w:color w:val="000000" w:themeColor="text1"/>
        </w:rPr>
        <w:t xml:space="preserve">karty „Fanúšik vedy“. </w:t>
      </w:r>
    </w:p>
    <w:p w14:paraId="78DB12EB" w14:textId="77777777" w:rsidR="0068617A" w:rsidRPr="00E05CF5" w:rsidRDefault="0068617A" w:rsidP="00475324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</w:p>
    <w:p w14:paraId="1B39E288" w14:textId="77777777" w:rsidR="00B746E7" w:rsidRPr="00E05CF5" w:rsidRDefault="00AC0109" w:rsidP="00475324">
      <w:pPr>
        <w:contextualSpacing/>
        <w:jc w:val="both"/>
        <w:rPr>
          <w:rFonts w:eastAsia="Calibri" w:cstheme="minorHAnsi"/>
          <w:b/>
          <w:bCs/>
          <w:color w:val="000000" w:themeColor="text1"/>
        </w:rPr>
      </w:pPr>
      <w:r w:rsidRPr="00E05CF5">
        <w:rPr>
          <w:rFonts w:eastAsia="Calibri" w:cstheme="minorHAnsi"/>
          <w:b/>
          <w:bCs/>
          <w:color w:val="000000" w:themeColor="text1"/>
        </w:rPr>
        <w:t xml:space="preserve">Podmienky súťaže: </w:t>
      </w:r>
    </w:p>
    <w:p w14:paraId="39EEE997" w14:textId="081BF626" w:rsidR="00B2315F" w:rsidRPr="00E05CF5" w:rsidRDefault="00AC0109" w:rsidP="00475324">
      <w:pPr>
        <w:jc w:val="both"/>
        <w:rPr>
          <w:rFonts w:cstheme="minorHAnsi"/>
        </w:rPr>
      </w:pPr>
      <w:r w:rsidRPr="00E05CF5">
        <w:rPr>
          <w:rFonts w:eastAsia="Calibri" w:cstheme="minorHAnsi"/>
          <w:color w:val="000000" w:themeColor="text1"/>
        </w:rPr>
        <w:t xml:space="preserve">• </w:t>
      </w:r>
      <w:r w:rsidR="00B2315F" w:rsidRPr="00E05CF5">
        <w:rPr>
          <w:rFonts w:cstheme="minorHAnsi"/>
        </w:rPr>
        <w:t>Účastníci súťaže sa môžu do súťaže zapojiť iba počas obdobia jej trvania a to prostredníctvom realizácie registrácie sa a stiahnutí si digitálnej karty „Fanúšik vedy“. Každý účastník súťaže sa do súťaže môže registrovať a stiahnuť si digitálnu kartu „Fanúšik vedy“ iba raz.</w:t>
      </w:r>
    </w:p>
    <w:p w14:paraId="219D72C0" w14:textId="4964EB89" w:rsidR="00EC6D8C" w:rsidRPr="00E05CF5" w:rsidRDefault="00AC0109" w:rsidP="00475324">
      <w:pPr>
        <w:contextualSpacing/>
        <w:jc w:val="both"/>
        <w:rPr>
          <w:rFonts w:cstheme="minorHAnsi"/>
        </w:rPr>
      </w:pPr>
      <w:r w:rsidRPr="00E05CF5">
        <w:rPr>
          <w:rFonts w:eastAsia="Calibri" w:cstheme="minorHAnsi"/>
          <w:color w:val="000000" w:themeColor="text1"/>
        </w:rPr>
        <w:t>•</w:t>
      </w:r>
      <w:r w:rsidR="00A018C4" w:rsidRPr="00E05CF5">
        <w:rPr>
          <w:rFonts w:cstheme="minorHAnsi"/>
        </w:rPr>
        <w:t xml:space="preserve"> Účastníci súťaže vyplnia registračný formulár </w:t>
      </w:r>
      <w:hyperlink r:id="rId11" w:history="1">
        <w:r w:rsidR="00A018C4" w:rsidRPr="00E05CF5">
          <w:rPr>
            <w:rStyle w:val="Hypertextovprepojenie"/>
            <w:rFonts w:cstheme="minorHAnsi"/>
          </w:rPr>
          <w:t>https://app.paysy.sk/reg/slovenska-organizacia-pre-vyskumne-a-vyvojove-aktivity/fanusik-vedy</w:t>
        </w:r>
      </w:hyperlink>
      <w:r w:rsidR="00A018C4" w:rsidRPr="00E05CF5">
        <w:rPr>
          <w:rFonts w:cstheme="minorHAnsi"/>
        </w:rPr>
        <w:t xml:space="preserve"> a realizuje následne stiahnutie si digitálnej karty „</w:t>
      </w:r>
      <w:r w:rsidR="00CB036E">
        <w:rPr>
          <w:rFonts w:cstheme="minorHAnsi"/>
        </w:rPr>
        <w:t>Fanúšik vedy“</w:t>
      </w:r>
      <w:r w:rsidR="00A018C4" w:rsidRPr="00E05CF5">
        <w:rPr>
          <w:rFonts w:cstheme="minorHAnsi"/>
        </w:rPr>
        <w:t xml:space="preserve"> do svojho mobilného telefónu. </w:t>
      </w:r>
    </w:p>
    <w:p w14:paraId="6DC6D848" w14:textId="77777777" w:rsidR="00DE38FB" w:rsidRPr="00E05CF5" w:rsidRDefault="00DE38FB" w:rsidP="00B2315F">
      <w:pPr>
        <w:contextualSpacing/>
        <w:jc w:val="both"/>
        <w:rPr>
          <w:rFonts w:cstheme="minorHAnsi"/>
        </w:rPr>
      </w:pPr>
    </w:p>
    <w:p w14:paraId="22237129" w14:textId="77777777" w:rsidR="00871FEF" w:rsidRPr="00E05CF5" w:rsidRDefault="00871FEF" w:rsidP="009342E7">
      <w:pPr>
        <w:spacing w:after="0" w:line="240" w:lineRule="auto"/>
        <w:contextualSpacing/>
        <w:rPr>
          <w:rFonts w:cstheme="minorHAnsi"/>
        </w:rPr>
      </w:pPr>
      <w:r w:rsidRPr="00E05CF5">
        <w:rPr>
          <w:rStyle w:val="Vrazn"/>
          <w:rFonts w:cstheme="minorHAnsi"/>
        </w:rPr>
        <w:t>Spracovávanie osobných údajov</w:t>
      </w:r>
    </w:p>
    <w:p w14:paraId="44B8E465" w14:textId="75B33FA7" w:rsidR="00871FEF" w:rsidRPr="00E05CF5" w:rsidRDefault="00871FEF" w:rsidP="009342E7">
      <w:pPr>
        <w:spacing w:after="0"/>
        <w:contextualSpacing/>
        <w:jc w:val="both"/>
        <w:rPr>
          <w:rFonts w:cstheme="minorHAnsi"/>
        </w:rPr>
      </w:pPr>
      <w:r w:rsidRPr="00E05CF5">
        <w:rPr>
          <w:rFonts w:cstheme="minorHAnsi"/>
        </w:rPr>
        <w:t xml:space="preserve">Zapojením sa do súťaže organizovanej spoločnosťou  Slovenská organizácia pre výskumné a vývojové aktivity, o.z., so sídlom Špitálska 10, 811 08 </w:t>
      </w:r>
      <w:r w:rsidR="002F203F" w:rsidRPr="00E05CF5">
        <w:rPr>
          <w:rFonts w:cstheme="minorHAnsi"/>
        </w:rPr>
        <w:t xml:space="preserve"> </w:t>
      </w:r>
      <w:r w:rsidRPr="00E05CF5">
        <w:rPr>
          <w:rFonts w:cstheme="minorHAnsi"/>
        </w:rPr>
        <w:t>Bratislava</w:t>
      </w:r>
      <w:r w:rsidR="002F203F" w:rsidRPr="00E05CF5">
        <w:rPr>
          <w:rFonts w:cstheme="minorHAnsi"/>
        </w:rPr>
        <w:t xml:space="preserve"> </w:t>
      </w:r>
      <w:r w:rsidRPr="00E05CF5">
        <w:rPr>
          <w:rFonts w:cstheme="minorHAnsi"/>
        </w:rPr>
        <w:t>ako prevádzkovateľom účastník  súťaže berie na vedomie, že jeho osobné údaje budú sprac</w:t>
      </w:r>
      <w:r w:rsidR="003B4EA9" w:rsidRPr="00E05CF5">
        <w:rPr>
          <w:rFonts w:cstheme="minorHAnsi"/>
        </w:rPr>
        <w:t>úva</w:t>
      </w:r>
      <w:r w:rsidRPr="00E05CF5">
        <w:rPr>
          <w:rFonts w:cstheme="minorHAnsi"/>
        </w:rPr>
        <w:t xml:space="preserve">né v rozsahu meno, priezvisko, </w:t>
      </w:r>
      <w:r w:rsidR="003B4EA9" w:rsidRPr="00E05CF5">
        <w:rPr>
          <w:rFonts w:cstheme="minorHAnsi"/>
        </w:rPr>
        <w:t>emailová adresa</w:t>
      </w:r>
      <w:r w:rsidRPr="00E05CF5">
        <w:rPr>
          <w:rFonts w:cstheme="minorHAnsi"/>
        </w:rPr>
        <w:t>, telefónne číslo,</w:t>
      </w:r>
      <w:r w:rsidR="00712299" w:rsidRPr="00E05CF5">
        <w:rPr>
          <w:rFonts w:cstheme="minorHAnsi"/>
        </w:rPr>
        <w:t xml:space="preserve"> rok narodenia</w:t>
      </w:r>
      <w:r w:rsidR="00233C7B" w:rsidRPr="00E05CF5">
        <w:rPr>
          <w:rFonts w:cstheme="minorHAnsi"/>
        </w:rPr>
        <w:t xml:space="preserve">, výhra v súťaži </w:t>
      </w:r>
      <w:r w:rsidRPr="00E05CF5">
        <w:rPr>
          <w:rFonts w:cstheme="minorHAnsi"/>
        </w:rPr>
        <w:t>na účely zabezpečenie priebehu súťaže podľa stanovených pravidiel, informovanie výhercov o výhrach v súťaži na webovej stránke</w:t>
      </w:r>
      <w:r w:rsidR="00E51BD8" w:rsidRPr="00E05CF5">
        <w:rPr>
          <w:rFonts w:cstheme="minorHAnsi"/>
        </w:rPr>
        <w:t xml:space="preserve"> </w:t>
      </w:r>
      <w:hyperlink r:id="rId12" w:history="1">
        <w:r w:rsidR="00E51BD8" w:rsidRPr="00E05CF5">
          <w:rPr>
            <w:rFonts w:cstheme="minorHAnsi"/>
          </w:rPr>
          <w:t>https://www.nocvyskumnikov.sk/kategoria/sutaze</w:t>
        </w:r>
      </w:hyperlink>
      <w:r w:rsidR="00E51BD8" w:rsidRPr="00E05CF5">
        <w:rPr>
          <w:rFonts w:cstheme="minorHAnsi"/>
        </w:rPr>
        <w:t xml:space="preserve"> </w:t>
      </w:r>
      <w:r w:rsidRPr="00E05CF5">
        <w:rPr>
          <w:rFonts w:cstheme="minorHAnsi"/>
        </w:rPr>
        <w:t xml:space="preserve"> a www.facebook.co</w:t>
      </w:r>
      <w:r w:rsidR="00BA1E60" w:rsidRPr="00E05CF5">
        <w:rPr>
          <w:rFonts w:cstheme="minorHAnsi"/>
        </w:rPr>
        <w:t>)</w:t>
      </w:r>
      <w:r w:rsidRPr="00E05CF5">
        <w:rPr>
          <w:rFonts w:cstheme="minorHAnsi"/>
        </w:rPr>
        <w:t xml:space="preserve"> a doručenie výhry výhercovi. Osobné údaje vo vyššie uvedenom rozsahu budú spracúvané na základe článku 6 písm. b) Nariadenia Európskeho Parlamentu a Rady (EÚ) 2016/679 o ochrane fyzických osôb pri spracúvaní osobných údajov a o voľnom pohybe takýchto údajov, ktorým sa zrušuje smernica 95/46/ES. Poskytnutie týchto osobných údajov je zmluvnou požiadavkou; ak by neboli poskytnuté, nebolo by možné zabezpečiť riadny priebeh súťaže a výhru doručiť výhercovi. Osobné údaje súťažiacich, ktorí nevyhrali, budú po skončení súťaže uchovávané len do doby 1 mesiaca od ukončenia organizovanej súťaže. Osobné údaje výhercu budú uchovávané po dobu 10 rokov po poskytnutí výhry v rozsahu, v akom je potrebné ich uchovávať ako súčasť účtovných dokladov v zmysle platných právnych predpisov.</w:t>
      </w:r>
    </w:p>
    <w:p w14:paraId="041EE0DE" w14:textId="67431983" w:rsidR="00871FEF" w:rsidRPr="00E05CF5" w:rsidRDefault="00871FEF" w:rsidP="00634E40">
      <w:pPr>
        <w:pStyle w:val="Normlnywebov"/>
        <w:spacing w:after="24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05CF5">
        <w:rPr>
          <w:rFonts w:asciiTheme="minorHAnsi" w:eastAsiaTheme="minorHAnsi" w:hAnsiTheme="minorHAnsi" w:cstheme="minorHAnsi"/>
          <w:sz w:val="22"/>
          <w:szCs w:val="22"/>
          <w:lang w:eastAsia="en-US"/>
        </w:rPr>
        <w:t>Ďalšie podrobné informácie o spracúvaní vašich osobných údajov sú zverejnené na webovej stránke </w:t>
      </w:r>
      <w:hyperlink r:id="rId13" w:history="1">
        <w:r w:rsidR="00E65E3B" w:rsidRPr="00E05CF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https://www.nocvyskumnikov.sk/ochrana-osobnych-udajov.html</w:t>
        </w:r>
      </w:hyperlink>
      <w:r w:rsidR="00E65E3B" w:rsidRPr="00E05C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05C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 častiach týkajúcich sa organizovania súťaží. V prípade rozporu medzi informáciami obsiahnutými v týchto pravidlách súťaže a v Ochrane osobných údajov, prednosť majú tieto pravidlá súťaže.</w:t>
      </w:r>
    </w:p>
    <w:p w14:paraId="6961ADA2" w14:textId="77777777" w:rsidR="00871FEF" w:rsidRPr="00E05CF5" w:rsidRDefault="00871FEF" w:rsidP="00634E40">
      <w:pPr>
        <w:jc w:val="both"/>
        <w:rPr>
          <w:rFonts w:cstheme="minorHAnsi"/>
        </w:rPr>
      </w:pPr>
    </w:p>
    <w:p w14:paraId="3F5DF51D" w14:textId="6CC1B746" w:rsidR="00B746E7" w:rsidRPr="00E05CF5" w:rsidRDefault="00B746E7" w:rsidP="00C42371">
      <w:pPr>
        <w:contextualSpacing/>
        <w:jc w:val="both"/>
        <w:rPr>
          <w:rFonts w:cstheme="minorHAnsi"/>
        </w:rPr>
      </w:pPr>
    </w:p>
    <w:p w14:paraId="29D6B04F" w14:textId="77777777" w:rsidR="00C42371" w:rsidRPr="00E05CF5" w:rsidRDefault="187FC7B6" w:rsidP="00C42371">
      <w:pPr>
        <w:contextualSpacing/>
        <w:jc w:val="both"/>
        <w:rPr>
          <w:rFonts w:cstheme="minorHAnsi"/>
        </w:rPr>
      </w:pPr>
      <w:r w:rsidRPr="00E05CF5">
        <w:rPr>
          <w:rFonts w:cstheme="minorHAnsi"/>
        </w:rPr>
        <w:t xml:space="preserve"> </w:t>
      </w:r>
    </w:p>
    <w:sectPr w:rsidR="00C42371" w:rsidRPr="00E05CF5" w:rsidSect="00C42371">
      <w:footerReference w:type="default" r:id="rId14"/>
      <w:pgSz w:w="11906" w:h="16838"/>
      <w:pgMar w:top="851" w:right="1440" w:bottom="144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3C10FC" w:rsidRDefault="003C10FC" w:rsidP="00C42371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C10FC" w:rsidRDefault="003C10FC" w:rsidP="00C4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2FB2" w14:textId="350000D5" w:rsidR="00C42371" w:rsidRPr="00AC0109" w:rsidRDefault="00C42371" w:rsidP="00C42371">
    <w:pPr>
      <w:jc w:val="center"/>
      <w:rPr>
        <w:rFonts w:eastAsia="Calibri" w:cstheme="minorHAnsi"/>
        <w:color w:val="000000" w:themeColor="text1"/>
      </w:rPr>
    </w:pPr>
    <w:r>
      <w:rPr>
        <w:rFonts w:eastAsia="Calibri" w:cstheme="minorHAnsi"/>
        <w:color w:val="000000" w:themeColor="text1"/>
      </w:rPr>
      <w:t>Tento dokument má informačný charakter. Jediné, úplné a záväzné pravidlá nájdete v štatúte súťaže</w:t>
    </w:r>
    <w:r w:rsidR="009B39EC">
      <w:rPr>
        <w:rFonts w:eastAsia="Calibri" w:cstheme="minorHAnsi"/>
        <w:color w:val="000000" w:themeColor="text1"/>
      </w:rPr>
      <w:t xml:space="preserve"> „</w:t>
    </w:r>
    <w:r w:rsidR="0069669D">
      <w:rPr>
        <w:rFonts w:eastAsia="Calibri" w:cstheme="minorHAnsi"/>
        <w:color w:val="000000" w:themeColor="text1"/>
      </w:rPr>
      <w:t>Zaregistruj sa“ Nie je to veda.“</w:t>
    </w:r>
    <w:r>
      <w:rPr>
        <w:rFonts w:eastAsia="Calibri" w:cstheme="minorHAnsi"/>
        <w:color w:val="000000" w:themeColor="text1"/>
      </w:rPr>
      <w:t>, ktorý je dostupný na webovej stránke www.nocvyskumnikov.sk</w:t>
    </w:r>
  </w:p>
  <w:p w14:paraId="0D0B940D" w14:textId="77777777" w:rsidR="00C42371" w:rsidRDefault="00C423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3C10FC" w:rsidRDefault="003C10FC" w:rsidP="00C42371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3C10FC" w:rsidRDefault="003C10FC" w:rsidP="00C4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FA5"/>
    <w:multiLevelType w:val="multilevel"/>
    <w:tmpl w:val="B9F8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20221"/>
    <w:multiLevelType w:val="hybridMultilevel"/>
    <w:tmpl w:val="B8447C7A"/>
    <w:lvl w:ilvl="0" w:tplc="5E0EB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56619">
    <w:abstractNumId w:val="1"/>
  </w:num>
  <w:num w:numId="2" w16cid:durableId="98639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A000F8"/>
    <w:rsid w:val="000174AA"/>
    <w:rsid w:val="0003001E"/>
    <w:rsid w:val="000540E4"/>
    <w:rsid w:val="00064BCF"/>
    <w:rsid w:val="00146C11"/>
    <w:rsid w:val="0016398D"/>
    <w:rsid w:val="00177F6E"/>
    <w:rsid w:val="001810C9"/>
    <w:rsid w:val="001856D5"/>
    <w:rsid w:val="001A2F24"/>
    <w:rsid w:val="001B7854"/>
    <w:rsid w:val="001E2A4F"/>
    <w:rsid w:val="00233C7B"/>
    <w:rsid w:val="00237A27"/>
    <w:rsid w:val="0024771E"/>
    <w:rsid w:val="00267596"/>
    <w:rsid w:val="0029320E"/>
    <w:rsid w:val="002F203F"/>
    <w:rsid w:val="00336E16"/>
    <w:rsid w:val="003A2E51"/>
    <w:rsid w:val="003A48DE"/>
    <w:rsid w:val="003B4EA9"/>
    <w:rsid w:val="003B5F3A"/>
    <w:rsid w:val="003C10FC"/>
    <w:rsid w:val="003D3E4C"/>
    <w:rsid w:val="00403943"/>
    <w:rsid w:val="00434F04"/>
    <w:rsid w:val="00456B62"/>
    <w:rsid w:val="00475324"/>
    <w:rsid w:val="004F3CB5"/>
    <w:rsid w:val="00503415"/>
    <w:rsid w:val="00532224"/>
    <w:rsid w:val="00543659"/>
    <w:rsid w:val="005556DC"/>
    <w:rsid w:val="00556154"/>
    <w:rsid w:val="00597BF6"/>
    <w:rsid w:val="005A2C30"/>
    <w:rsid w:val="00623832"/>
    <w:rsid w:val="00623EC8"/>
    <w:rsid w:val="00634E40"/>
    <w:rsid w:val="006778C6"/>
    <w:rsid w:val="0068617A"/>
    <w:rsid w:val="0069669D"/>
    <w:rsid w:val="006F1AF6"/>
    <w:rsid w:val="00712299"/>
    <w:rsid w:val="007359C4"/>
    <w:rsid w:val="00742FF8"/>
    <w:rsid w:val="0074648E"/>
    <w:rsid w:val="00781351"/>
    <w:rsid w:val="0078187B"/>
    <w:rsid w:val="007A4ECE"/>
    <w:rsid w:val="007B05D9"/>
    <w:rsid w:val="00844B76"/>
    <w:rsid w:val="00867F47"/>
    <w:rsid w:val="00871FEF"/>
    <w:rsid w:val="008C7A70"/>
    <w:rsid w:val="0091773E"/>
    <w:rsid w:val="009342E7"/>
    <w:rsid w:val="009B1356"/>
    <w:rsid w:val="009B39EC"/>
    <w:rsid w:val="009F220F"/>
    <w:rsid w:val="00A018C4"/>
    <w:rsid w:val="00A47A97"/>
    <w:rsid w:val="00A76470"/>
    <w:rsid w:val="00AC0109"/>
    <w:rsid w:val="00B2315F"/>
    <w:rsid w:val="00B746E7"/>
    <w:rsid w:val="00B752B5"/>
    <w:rsid w:val="00B761EB"/>
    <w:rsid w:val="00BA1E60"/>
    <w:rsid w:val="00C01B2C"/>
    <w:rsid w:val="00C42371"/>
    <w:rsid w:val="00C46EEC"/>
    <w:rsid w:val="00C7389D"/>
    <w:rsid w:val="00CB036E"/>
    <w:rsid w:val="00CC4C84"/>
    <w:rsid w:val="00CC7318"/>
    <w:rsid w:val="00D2B0BB"/>
    <w:rsid w:val="00D41B3D"/>
    <w:rsid w:val="00D76ADA"/>
    <w:rsid w:val="00DC5640"/>
    <w:rsid w:val="00DE38FB"/>
    <w:rsid w:val="00DE7EF2"/>
    <w:rsid w:val="00E05CF5"/>
    <w:rsid w:val="00E33711"/>
    <w:rsid w:val="00E51BD8"/>
    <w:rsid w:val="00E6329E"/>
    <w:rsid w:val="00E65E3B"/>
    <w:rsid w:val="00E7763F"/>
    <w:rsid w:val="00E869D0"/>
    <w:rsid w:val="00EC6D8C"/>
    <w:rsid w:val="00ED36AE"/>
    <w:rsid w:val="00EE5FB3"/>
    <w:rsid w:val="00F23000"/>
    <w:rsid w:val="00F45031"/>
    <w:rsid w:val="00FA0C13"/>
    <w:rsid w:val="00FC5819"/>
    <w:rsid w:val="00FD0BD1"/>
    <w:rsid w:val="00FE4BF6"/>
    <w:rsid w:val="16DA6B5B"/>
    <w:rsid w:val="187FC7B6"/>
    <w:rsid w:val="193ABBC1"/>
    <w:rsid w:val="207CAA55"/>
    <w:rsid w:val="23E5FCBE"/>
    <w:rsid w:val="24620F18"/>
    <w:rsid w:val="24D8F78A"/>
    <w:rsid w:val="268DF941"/>
    <w:rsid w:val="3B855E1E"/>
    <w:rsid w:val="4A2D6C46"/>
    <w:rsid w:val="5868CA19"/>
    <w:rsid w:val="5BDF52AC"/>
    <w:rsid w:val="60D55066"/>
    <w:rsid w:val="6CA000F8"/>
    <w:rsid w:val="6CE93969"/>
    <w:rsid w:val="705CD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1F54"/>
  <w15:docId w15:val="{8A5AE0F4-C67A-410E-9DA6-EC7B17E3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46E7"/>
  </w:style>
  <w:style w:type="paragraph" w:styleId="Nadpis3">
    <w:name w:val="heading 3"/>
    <w:basedOn w:val="Normlny"/>
    <w:link w:val="Nadpis3Char"/>
    <w:uiPriority w:val="9"/>
    <w:qFormat/>
    <w:rsid w:val="00781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746E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01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4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371"/>
  </w:style>
  <w:style w:type="paragraph" w:styleId="Pta">
    <w:name w:val="footer"/>
    <w:basedOn w:val="Normlny"/>
    <w:link w:val="PtaChar"/>
    <w:uiPriority w:val="99"/>
    <w:unhideWhenUsed/>
    <w:rsid w:val="00C4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2371"/>
  </w:style>
  <w:style w:type="paragraph" w:styleId="Normlnywebov">
    <w:name w:val="Normal (Web)"/>
    <w:basedOn w:val="Normlny"/>
    <w:uiPriority w:val="99"/>
    <w:semiHidden/>
    <w:unhideWhenUsed/>
    <w:rsid w:val="00A4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44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4B76"/>
    <w:pPr>
      <w:spacing w:line="240" w:lineRule="auto"/>
    </w:pPr>
    <w:rPr>
      <w:kern w:val="2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44B76"/>
    <w:rPr>
      <w:kern w:val="2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B7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78187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871FEF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5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ocvyskumnikov.sk/ochrana-osobnych-udajov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cvyskumnikov.sk/kategoria/sutaz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app.paysy.sk%2Freg%2Fslovenska-organizacia-pre-vyskumne-a-vyvojove-aktivity%2Ffanusik-vedy&amp;data=05%7C01%7Cmgolis%40up-dejeuner.sk%7Cd718d1641cca420d027608dbb45cbb0c%7C475fd1d1212f472f9c02635526f47568%7C0%7C0%7C638302082590548431%7CUnknown%7CTWFpbGZsb3d8eyJWIjoiMC4wLjAwMDAiLCJQIjoiV2luMzIiLCJBTiI6Ik1haWwiLCJXVCI6Mn0%3D%7C3000%7C%7C%7C&amp;sdata=cL15tBr6dlA2%2BSqf34b6PTVw1X1%2FwEfarluwxTM0eA4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6a0c6-d690-40fd-9ffe-ef4abb0ec86e">
      <Terms xmlns="http://schemas.microsoft.com/office/infopath/2007/PartnerControls"/>
    </lcf76f155ced4ddcb4097134ff3c332f>
    <TaxCatchAll xmlns="265bcd65-3f60-4995-b00f-ba5fda97ad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7" ma:contentTypeDescription="Umožňuje vytvoriť nový dokument." ma:contentTypeScope="" ma:versionID="ee40a16a17390c58ac1d210ef1dab0d9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5ec684fb40dc343eab5a78dbe6864732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d154446-c266-44c4-909d-06843a0c4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0c633-aa08-47e3-96a5-16cefa0f5982}" ma:internalName="TaxCatchAll" ma:showField="CatchAllData" ma:web="265bcd65-3f60-4995-b00f-ba5fda97a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C910-07AF-4429-98AC-0C7ED80AE6CA}">
  <ds:schemaRefs>
    <ds:schemaRef ds:uri="http://schemas.microsoft.com/office/2006/metadata/properties"/>
    <ds:schemaRef ds:uri="http://schemas.microsoft.com/office/infopath/2007/PartnerControls"/>
    <ds:schemaRef ds:uri="15a6a0c6-d690-40fd-9ffe-ef4abb0ec86e"/>
    <ds:schemaRef ds:uri="265bcd65-3f60-4995-b00f-ba5fda97adf0"/>
  </ds:schemaRefs>
</ds:datastoreItem>
</file>

<file path=customXml/itemProps2.xml><?xml version="1.0" encoding="utf-8"?>
<ds:datastoreItem xmlns:ds="http://schemas.openxmlformats.org/officeDocument/2006/customXml" ds:itemID="{5E3E2CD4-883D-4AC0-A720-7AFD56375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35F00-D20D-443A-B75D-85B63252B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Komorová</dc:creator>
  <cp:keywords/>
  <dc:description/>
  <cp:lastModifiedBy>Martina Golis</cp:lastModifiedBy>
  <cp:revision>53</cp:revision>
  <dcterms:created xsi:type="dcterms:W3CDTF">2023-09-14T11:14:00Z</dcterms:created>
  <dcterms:modified xsi:type="dcterms:W3CDTF">2023-09-14T14:08:00Z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  <property fmtid="{D5CDD505-2E9C-101B-9397-08002B2CF9AE}" pid="3" name="MediaServiceImageTags">
    <vt:lpwstr/>
  </property>
</Properties>
</file>